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DB" w:rsidRDefault="002953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108585</wp:posOffset>
                </wp:positionV>
                <wp:extent cx="4505325" cy="495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3DB" w:rsidRDefault="002953DB" w:rsidP="002953DB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Назывные </w:t>
                            </w:r>
                            <w:r w:rsidRPr="00D15FAD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6.95pt;margin-top:8.55pt;width:354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" fillcolor="white [3212]" strokecolor="black [3213]" strokeweight="2pt">
                <v:textbox>
                  <w:txbxContent>
                    <w:p w:rsidR="002953DB" w:rsidRDefault="002953DB" w:rsidP="002953DB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Назывные </w:t>
                      </w:r>
                      <w:r w:rsidRPr="00D15FAD">
                        <w:rPr>
                          <w:b/>
                          <w:color w:val="FF0000"/>
                          <w:sz w:val="48"/>
                          <w:szCs w:val="48"/>
                        </w:rPr>
                        <w:t>предложения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953DB" w:rsidRPr="002953DB" w:rsidRDefault="002953DB" w:rsidP="002953DB"/>
    <w:p w:rsidR="002953DB" w:rsidRPr="002953DB" w:rsidRDefault="002953DB" w:rsidP="002953DB"/>
    <w:p w:rsidR="002953DB" w:rsidRPr="002953DB" w:rsidRDefault="002953DB" w:rsidP="002953DB"/>
    <w:p w:rsidR="002953DB" w:rsidRPr="002953DB" w:rsidRDefault="002953DB" w:rsidP="002953DB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53DB">
        <w:rPr>
          <w:rFonts w:ascii="Times New Roman" w:hAnsi="Times New Roman" w:cs="Times New Roman"/>
          <w:b/>
          <w:sz w:val="48"/>
          <w:szCs w:val="48"/>
        </w:rPr>
        <w:t>Назывные предложения</w:t>
      </w:r>
    </w:p>
    <w:p w:rsidR="002953DB" w:rsidRPr="002953DB" w:rsidRDefault="002953DB" w:rsidP="002953D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953DB">
        <w:rPr>
          <w:rFonts w:ascii="Times New Roman" w:hAnsi="Times New Roman" w:cs="Times New Roman"/>
          <w:b/>
          <w:i/>
          <w:color w:val="00B050"/>
          <w:sz w:val="28"/>
          <w:szCs w:val="28"/>
        </w:rPr>
        <w:t>1.Продолжи суждение:</w:t>
      </w:r>
    </w:p>
    <w:p w:rsidR="002953DB" w:rsidRDefault="002953DB" w:rsidP="00295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3DB">
        <w:rPr>
          <w:rFonts w:ascii="Times New Roman" w:hAnsi="Times New Roman" w:cs="Times New Roman"/>
          <w:sz w:val="28"/>
          <w:szCs w:val="28"/>
        </w:rPr>
        <w:t>Односоставные предложения - это …</w:t>
      </w:r>
    </w:p>
    <w:p w:rsidR="002953DB" w:rsidRPr="002953DB" w:rsidRDefault="002953DB" w:rsidP="002953DB">
      <w:pPr>
        <w:rPr>
          <w:rFonts w:ascii="Times New Roman" w:hAnsi="Times New Roman" w:cs="Times New Roman"/>
          <w:sz w:val="28"/>
          <w:szCs w:val="28"/>
        </w:rPr>
      </w:pPr>
      <w:r w:rsidRPr="002953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953DB" w:rsidRPr="002953DB" w:rsidRDefault="002953DB" w:rsidP="002953D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953DB">
        <w:rPr>
          <w:rFonts w:ascii="Times New Roman" w:hAnsi="Times New Roman" w:cs="Times New Roman"/>
          <w:b/>
          <w:i/>
          <w:color w:val="00B050"/>
          <w:sz w:val="28"/>
          <w:szCs w:val="28"/>
        </w:rPr>
        <w:t>2. Замените двусоставные предложения односоставными, запишите их  в  тетрадь.</w:t>
      </w:r>
    </w:p>
    <w:p w:rsidR="002953DB" w:rsidRPr="002953DB" w:rsidRDefault="002953DB" w:rsidP="00295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3DB">
        <w:rPr>
          <w:rFonts w:ascii="Times New Roman" w:hAnsi="Times New Roman" w:cs="Times New Roman"/>
          <w:sz w:val="28"/>
          <w:szCs w:val="28"/>
        </w:rPr>
        <w:t>а) С моря дул ветер.-</w:t>
      </w:r>
    </w:p>
    <w:p w:rsidR="002953DB" w:rsidRPr="002953DB" w:rsidRDefault="002953DB" w:rsidP="00295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3DB">
        <w:rPr>
          <w:rFonts w:ascii="Times New Roman" w:hAnsi="Times New Roman" w:cs="Times New Roman"/>
          <w:sz w:val="28"/>
          <w:szCs w:val="28"/>
        </w:rPr>
        <w:t>б) Наступили сумерки.-</w:t>
      </w:r>
    </w:p>
    <w:p w:rsidR="002953DB" w:rsidRPr="002953DB" w:rsidRDefault="002953DB" w:rsidP="00295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3DB">
        <w:rPr>
          <w:rFonts w:ascii="Times New Roman" w:hAnsi="Times New Roman" w:cs="Times New Roman"/>
          <w:sz w:val="28"/>
          <w:szCs w:val="28"/>
        </w:rPr>
        <w:t>в) После дождя мы дышим легко. -</w:t>
      </w:r>
    </w:p>
    <w:p w:rsidR="002953DB" w:rsidRDefault="002953DB" w:rsidP="00295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3DB">
        <w:rPr>
          <w:rFonts w:ascii="Times New Roman" w:hAnsi="Times New Roman" w:cs="Times New Roman"/>
          <w:sz w:val="28"/>
          <w:szCs w:val="28"/>
        </w:rPr>
        <w:t>г) Приближается вечер. –</w:t>
      </w:r>
    </w:p>
    <w:p w:rsidR="002953DB" w:rsidRPr="002953DB" w:rsidRDefault="002953DB" w:rsidP="00295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5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953DB" w:rsidRPr="002953DB" w:rsidRDefault="002953DB" w:rsidP="002953D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953DB">
        <w:rPr>
          <w:rFonts w:ascii="Times New Roman" w:hAnsi="Times New Roman" w:cs="Times New Roman"/>
          <w:b/>
          <w:i/>
          <w:color w:val="00B050"/>
          <w:sz w:val="28"/>
          <w:szCs w:val="28"/>
        </w:rPr>
        <w:t>3. Среди предложений найдите назывные, выпишите их</w:t>
      </w:r>
    </w:p>
    <w:p w:rsidR="002953DB" w:rsidRPr="002953DB" w:rsidRDefault="002953DB" w:rsidP="002953DB">
      <w:pPr>
        <w:rPr>
          <w:rFonts w:ascii="Times New Roman" w:hAnsi="Times New Roman" w:cs="Times New Roman"/>
          <w:sz w:val="28"/>
          <w:szCs w:val="28"/>
        </w:rPr>
      </w:pPr>
      <w:r w:rsidRPr="002953DB">
        <w:rPr>
          <w:rFonts w:ascii="Times New Roman" w:hAnsi="Times New Roman" w:cs="Times New Roman"/>
          <w:sz w:val="28"/>
          <w:szCs w:val="28"/>
        </w:rPr>
        <w:t>1.Морозит.  2.Морозно.  3. Сильный мороз. 4. Мороз сильный.  5.Темнеет.  6. Темно. 7. Сплошная темнота. 8. Темнота сплошная.</w:t>
      </w:r>
    </w:p>
    <w:p w:rsidR="00FE2983" w:rsidRPr="002953DB" w:rsidRDefault="002953DB" w:rsidP="002953DB">
      <w:pPr>
        <w:tabs>
          <w:tab w:val="left" w:pos="3315"/>
        </w:tabs>
      </w:pPr>
      <w:r w:rsidRPr="00EF55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E2983" w:rsidRPr="002953DB" w:rsidSect="00295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E9" w:rsidRDefault="00EF26E9" w:rsidP="002953DB">
      <w:pPr>
        <w:spacing w:after="0" w:line="240" w:lineRule="auto"/>
      </w:pPr>
      <w:r>
        <w:separator/>
      </w:r>
    </w:p>
  </w:endnote>
  <w:endnote w:type="continuationSeparator" w:id="0">
    <w:p w:rsidR="00EF26E9" w:rsidRDefault="00EF26E9" w:rsidP="0029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DB" w:rsidRDefault="002953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DB" w:rsidRDefault="002953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DB" w:rsidRDefault="002953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E9" w:rsidRDefault="00EF26E9" w:rsidP="002953DB">
      <w:pPr>
        <w:spacing w:after="0" w:line="240" w:lineRule="auto"/>
      </w:pPr>
      <w:r>
        <w:separator/>
      </w:r>
    </w:p>
  </w:footnote>
  <w:footnote w:type="continuationSeparator" w:id="0">
    <w:p w:rsidR="00EF26E9" w:rsidRDefault="00EF26E9" w:rsidP="0029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DB" w:rsidRDefault="002953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13797" o:spid="_x0000_s2050" type="#_x0000_t75" style="position:absolute;margin-left:0;margin-top:0;width:467.5pt;height:600.3pt;z-index:-251657216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DB" w:rsidRDefault="002953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13798" o:spid="_x0000_s2051" type="#_x0000_t75" style="position:absolute;margin-left:0;margin-top:0;width:467.5pt;height:600.3pt;z-index:-251656192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DB" w:rsidRDefault="002953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13796" o:spid="_x0000_s2049" type="#_x0000_t75" style="position:absolute;margin-left:0;margin-top:0;width:467.5pt;height:600.3pt;z-index:-251658240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66"/>
    <w:rsid w:val="002953DB"/>
    <w:rsid w:val="00E81D66"/>
    <w:rsid w:val="00EF26E9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3DB"/>
  </w:style>
  <w:style w:type="paragraph" w:styleId="a5">
    <w:name w:val="footer"/>
    <w:basedOn w:val="a"/>
    <w:link w:val="a6"/>
    <w:uiPriority w:val="99"/>
    <w:unhideWhenUsed/>
    <w:rsid w:val="0029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3DB"/>
  </w:style>
  <w:style w:type="paragraph" w:styleId="a7">
    <w:name w:val="Normal (Web)"/>
    <w:basedOn w:val="a"/>
    <w:uiPriority w:val="99"/>
    <w:semiHidden/>
    <w:unhideWhenUsed/>
    <w:rsid w:val="0029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953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3DB"/>
  </w:style>
  <w:style w:type="paragraph" w:styleId="a5">
    <w:name w:val="footer"/>
    <w:basedOn w:val="a"/>
    <w:link w:val="a6"/>
    <w:uiPriority w:val="99"/>
    <w:unhideWhenUsed/>
    <w:rsid w:val="0029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3DB"/>
  </w:style>
  <w:style w:type="paragraph" w:styleId="a7">
    <w:name w:val="Normal (Web)"/>
    <w:basedOn w:val="a"/>
    <w:uiPriority w:val="99"/>
    <w:semiHidden/>
    <w:unhideWhenUsed/>
    <w:rsid w:val="0029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95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2021-12-03T16:23:00Z</dcterms:created>
  <dcterms:modified xsi:type="dcterms:W3CDTF">2021-12-03T16:27:00Z</dcterms:modified>
</cp:coreProperties>
</file>